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FC" w:rsidRDefault="009F07FC" w:rsidP="009F07FC">
      <w:pPr>
        <w:widowControl w:val="0"/>
        <w:autoSpaceDE w:val="0"/>
        <w:autoSpaceDN w:val="0"/>
        <w:adjustRightInd w:val="0"/>
        <w:rPr>
          <w:rFonts w:ascii="Georgia" w:hAnsi="Georgia" w:cs="Calibri"/>
          <w:b/>
          <w:sz w:val="36"/>
          <w:szCs w:val="36"/>
          <w:u w:val="single"/>
          <w:lang/>
        </w:rPr>
      </w:pPr>
      <w:r w:rsidRPr="006C0D21">
        <w:rPr>
          <w:rFonts w:ascii="Georgia" w:hAnsi="Georgia" w:cs="Calibri"/>
          <w:b/>
          <w:sz w:val="36"/>
          <w:szCs w:val="36"/>
          <w:u w:val="single"/>
          <w:lang/>
        </w:rPr>
        <w:t xml:space="preserve">How to Reboot </w:t>
      </w:r>
      <w:proofErr w:type="gramStart"/>
      <w:r w:rsidRPr="006C0D21">
        <w:rPr>
          <w:rFonts w:ascii="Georgia" w:hAnsi="Georgia" w:cs="Calibri"/>
          <w:b/>
          <w:sz w:val="36"/>
          <w:szCs w:val="36"/>
          <w:u w:val="single"/>
          <w:lang/>
        </w:rPr>
        <w:t>Dedicated</w:t>
      </w:r>
      <w:proofErr w:type="gramEnd"/>
      <w:r w:rsidRPr="006C0D21">
        <w:rPr>
          <w:rFonts w:ascii="Georgia" w:hAnsi="Georgia" w:cs="Calibri"/>
          <w:b/>
          <w:sz w:val="36"/>
          <w:szCs w:val="36"/>
          <w:u w:val="single"/>
          <w:lang/>
        </w:rPr>
        <w:t xml:space="preserve"> server through WHM?</w:t>
      </w:r>
    </w:p>
    <w:p w:rsidR="009F07FC" w:rsidRPr="00281C36" w:rsidRDefault="009F07FC" w:rsidP="009F07FC">
      <w:pPr>
        <w:widowControl w:val="0"/>
        <w:autoSpaceDE w:val="0"/>
        <w:autoSpaceDN w:val="0"/>
        <w:adjustRightInd w:val="0"/>
        <w:rPr>
          <w:rFonts w:ascii="Georgia" w:hAnsi="Georgia" w:cs="Calibri"/>
          <w:b/>
          <w:sz w:val="36"/>
          <w:szCs w:val="36"/>
          <w:u w:val="single"/>
          <w:lang/>
        </w:rPr>
      </w:pPr>
      <w:r w:rsidRPr="00281C36">
        <w:rPr>
          <w:rFonts w:ascii="Helvetica" w:hAnsi="Helvetica"/>
          <w:color w:val="1A1A1A"/>
          <w:sz w:val="24"/>
          <w:szCs w:val="24"/>
        </w:rPr>
        <w:t xml:space="preserve">Sometimes you'll </w:t>
      </w:r>
      <w:proofErr w:type="gramStart"/>
      <w:r w:rsidRPr="00281C36">
        <w:rPr>
          <w:rFonts w:ascii="Helvetica" w:hAnsi="Helvetica"/>
          <w:color w:val="1A1A1A"/>
          <w:sz w:val="24"/>
          <w:szCs w:val="24"/>
        </w:rPr>
        <w:t>got</w:t>
      </w:r>
      <w:proofErr w:type="gramEnd"/>
      <w:r w:rsidRPr="00281C36">
        <w:rPr>
          <w:rFonts w:ascii="Helvetica" w:hAnsi="Helvetica"/>
          <w:color w:val="1A1A1A"/>
          <w:sz w:val="24"/>
          <w:szCs w:val="24"/>
        </w:rPr>
        <w:t xml:space="preserve"> to restart your server for installation or configuration purpose. If it's extremely not necessary, we have a tendency to suggest you to not restart your server oftentimes because it might cause a lot of hurt than the nice</w:t>
      </w:r>
      <w:r>
        <w:rPr>
          <w:rFonts w:ascii="Helvetica" w:hAnsi="Helvetica"/>
          <w:color w:val="1A1A1A"/>
          <w:sz w:val="24"/>
          <w:szCs w:val="24"/>
        </w:rPr>
        <w:t xml:space="preserve"> </w:t>
      </w:r>
      <w:r w:rsidRPr="00281C36">
        <w:rPr>
          <w:rFonts w:ascii="Helvetica" w:hAnsi="Helvetica"/>
          <w:color w:val="1A1A1A"/>
          <w:sz w:val="24"/>
          <w:szCs w:val="24"/>
        </w:rPr>
        <w:t>.But in some crucial things, you'll boot your dedicated or VPS server by following simple steps in WHM.</w:t>
      </w:r>
    </w:p>
    <w:p w:rsidR="009F07FC" w:rsidRPr="00E045AA" w:rsidRDefault="009F07FC" w:rsidP="009F07FC">
      <w:pPr>
        <w:pStyle w:val="Heading3"/>
        <w:shd w:val="clear" w:color="auto" w:fill="FFFFFF"/>
        <w:spacing w:before="498" w:after="332" w:line="415" w:lineRule="atLeast"/>
        <w:rPr>
          <w:rFonts w:ascii="Helvetica" w:hAnsi="Helvetica"/>
          <w:color w:val="1A1A1A"/>
          <w:sz w:val="33"/>
          <w:szCs w:val="33"/>
        </w:rPr>
      </w:pPr>
      <w:r>
        <w:rPr>
          <w:rFonts w:ascii="Helvetica" w:hAnsi="Helvetica"/>
          <w:color w:val="1A1A1A"/>
          <w:sz w:val="33"/>
          <w:szCs w:val="33"/>
        </w:rPr>
        <w:t>1. Log into your WHM account.</w:t>
      </w:r>
    </w:p>
    <w:p w:rsidR="009F07FC" w:rsidRDefault="009F07FC" w:rsidP="009F07FC">
      <w:pPr>
        <w:pStyle w:val="NormalWeb"/>
        <w:shd w:val="clear" w:color="auto" w:fill="FFFFFF"/>
        <w:spacing w:before="0" w:beforeAutospacing="0" w:after="332" w:afterAutospacing="0" w:line="332" w:lineRule="atLeast"/>
        <w:rPr>
          <w:rFonts w:ascii="Georgia" w:hAnsi="Georgia"/>
        </w:rPr>
      </w:pPr>
      <w:r>
        <w:rPr>
          <w:noProof/>
        </w:rPr>
        <w:drawing>
          <wp:inline distT="0" distB="0" distL="0" distR="0">
            <wp:extent cx="4686300" cy="4486275"/>
            <wp:effectExtent l="19050" t="0" r="0" b="0"/>
            <wp:docPr id="6" name="Picture 19" descr="WHM Login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HM Login Windo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7FC" w:rsidRDefault="009F07FC" w:rsidP="009F07FC">
      <w:pPr>
        <w:pStyle w:val="NormalWeb"/>
        <w:shd w:val="clear" w:color="auto" w:fill="FFFFFF"/>
        <w:spacing w:before="0" w:beforeAutospacing="0" w:after="332" w:afterAutospacing="0" w:line="332" w:lineRule="atLeast"/>
        <w:rPr>
          <w:rFonts w:ascii="Georgia" w:hAnsi="Georgia"/>
        </w:rPr>
      </w:pPr>
    </w:p>
    <w:p w:rsidR="009F07FC" w:rsidRDefault="009F07FC" w:rsidP="009F07FC">
      <w:pPr>
        <w:pStyle w:val="NormalWeb"/>
        <w:shd w:val="clear" w:color="auto" w:fill="FFFFFF"/>
        <w:spacing w:before="0" w:beforeAutospacing="0" w:after="332" w:afterAutospacing="0" w:line="332" w:lineRule="atLeast"/>
        <w:rPr>
          <w:rFonts w:ascii="Georgia" w:hAnsi="Georgia"/>
        </w:rPr>
      </w:pPr>
    </w:p>
    <w:p w:rsidR="009F07FC" w:rsidRDefault="009F07FC" w:rsidP="009F07FC">
      <w:pPr>
        <w:pStyle w:val="NormalWeb"/>
        <w:shd w:val="clear" w:color="auto" w:fill="FFFFFF"/>
        <w:spacing w:before="0" w:beforeAutospacing="0" w:after="332" w:afterAutospacing="0" w:line="332" w:lineRule="atLeast"/>
        <w:rPr>
          <w:rFonts w:ascii="Georgia" w:hAnsi="Georgia"/>
          <w:sz w:val="33"/>
          <w:szCs w:val="33"/>
        </w:rPr>
      </w:pPr>
    </w:p>
    <w:p w:rsidR="009F07FC" w:rsidRDefault="009F07FC" w:rsidP="009F07FC">
      <w:pPr>
        <w:pStyle w:val="NormalWeb"/>
        <w:shd w:val="clear" w:color="auto" w:fill="FFFFFF"/>
        <w:spacing w:before="0" w:beforeAutospacing="0" w:after="332" w:afterAutospacing="0" w:line="332" w:lineRule="atLeast"/>
        <w:rPr>
          <w:rFonts w:ascii="Georgia" w:hAnsi="Georgia"/>
          <w:sz w:val="33"/>
          <w:szCs w:val="33"/>
        </w:rPr>
      </w:pPr>
    </w:p>
    <w:p w:rsidR="009F07FC" w:rsidRPr="00FE705C" w:rsidRDefault="009F07FC" w:rsidP="009F07FC">
      <w:pPr>
        <w:pStyle w:val="NormalWeb"/>
        <w:shd w:val="clear" w:color="auto" w:fill="FFFFFF"/>
        <w:spacing w:before="0" w:beforeAutospacing="0" w:after="332" w:afterAutospacing="0" w:line="332" w:lineRule="atLeast"/>
        <w:rPr>
          <w:rFonts w:ascii="Georgia" w:hAnsi="Georgia"/>
          <w:sz w:val="33"/>
          <w:szCs w:val="33"/>
        </w:rPr>
      </w:pPr>
      <w:r>
        <w:rPr>
          <w:rFonts w:ascii="Georgia" w:hAnsi="Georgia"/>
          <w:sz w:val="33"/>
          <w:szCs w:val="33"/>
        </w:rPr>
        <w:lastRenderedPageBreak/>
        <w:t>2</w:t>
      </w:r>
      <w:r w:rsidRPr="00FE705C">
        <w:rPr>
          <w:rFonts w:ascii="Georgia" w:hAnsi="Georgia"/>
          <w:sz w:val="33"/>
          <w:szCs w:val="33"/>
        </w:rPr>
        <w:t>.</w:t>
      </w:r>
      <w:r>
        <w:rPr>
          <w:rFonts w:ascii="Georgia" w:hAnsi="Georgia"/>
          <w:sz w:val="33"/>
          <w:szCs w:val="33"/>
        </w:rPr>
        <w:t xml:space="preserve"> </w:t>
      </w:r>
      <w:r w:rsidRPr="00FE705C">
        <w:rPr>
          <w:rFonts w:ascii="Georgia" w:hAnsi="Georgia"/>
          <w:sz w:val="33"/>
          <w:szCs w:val="33"/>
        </w:rPr>
        <w:t>Type your username and password correct.</w:t>
      </w:r>
    </w:p>
    <w:p w:rsidR="009F07FC" w:rsidRDefault="009F07FC" w:rsidP="009F07FC">
      <w:pPr>
        <w:pStyle w:val="NormalWeb"/>
        <w:shd w:val="clear" w:color="auto" w:fill="FFFFFF"/>
        <w:spacing w:before="0" w:beforeAutospacing="0" w:after="332" w:afterAutospacing="0" w:line="332" w:lineRule="atLeast"/>
        <w:rPr>
          <w:rFonts w:ascii="Helvetica" w:hAnsi="Helvetica"/>
          <w:color w:val="1A1A1A"/>
          <w:sz w:val="33"/>
          <w:szCs w:val="33"/>
        </w:rPr>
      </w:pPr>
      <w:r>
        <w:rPr>
          <w:rFonts w:ascii="Georgia" w:hAnsi="Georgia"/>
          <w:noProof/>
        </w:rPr>
        <w:drawing>
          <wp:inline distT="0" distB="0" distL="0" distR="0">
            <wp:extent cx="5857875" cy="3295650"/>
            <wp:effectExtent l="19050" t="0" r="9525" b="0"/>
            <wp:docPr id="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7FC" w:rsidRPr="009375E4" w:rsidRDefault="009F07FC" w:rsidP="009F07FC">
      <w:pPr>
        <w:pStyle w:val="NormalWeb"/>
        <w:shd w:val="clear" w:color="auto" w:fill="FFFFFF"/>
        <w:spacing w:before="0" w:beforeAutospacing="0" w:after="332" w:afterAutospacing="0" w:line="332" w:lineRule="atLeast"/>
        <w:rPr>
          <w:rFonts w:ascii="Georgia" w:hAnsi="Georgia"/>
        </w:rPr>
      </w:pPr>
      <w:r w:rsidRPr="004D0BA1">
        <w:rPr>
          <w:rFonts w:ascii="Helvetica" w:hAnsi="Helvetica"/>
          <w:b/>
          <w:color w:val="1A1A1A"/>
          <w:sz w:val="33"/>
          <w:szCs w:val="33"/>
        </w:rPr>
        <w:t>3. Search for “restart” option</w:t>
      </w:r>
      <w:r w:rsidRPr="00FE705C">
        <w:rPr>
          <w:rFonts w:ascii="Helvetica" w:hAnsi="Helvetica"/>
          <w:color w:val="1A1A1A"/>
          <w:sz w:val="33"/>
          <w:szCs w:val="33"/>
        </w:rPr>
        <w:t>.</w:t>
      </w:r>
    </w:p>
    <w:p w:rsidR="009F07FC" w:rsidRDefault="009F07FC" w:rsidP="009F07FC">
      <w:pPr>
        <w:pStyle w:val="NormalWeb"/>
        <w:shd w:val="clear" w:color="auto" w:fill="FFFFFF"/>
        <w:spacing w:before="0" w:beforeAutospacing="0" w:after="332" w:afterAutospacing="0" w:line="332" w:lineRule="atLeast"/>
        <w:rPr>
          <w:rFonts w:ascii="Georgia" w:hAnsi="Georgia"/>
        </w:rPr>
      </w:pPr>
      <w:r>
        <w:rPr>
          <w:noProof/>
        </w:rPr>
        <w:drawing>
          <wp:inline distT="0" distB="0" distL="0" distR="0">
            <wp:extent cx="5886450" cy="3705225"/>
            <wp:effectExtent l="19050" t="0" r="0" b="0"/>
            <wp:docPr id="8" name="Picture 31" descr="WHM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HM Dashboa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7FC" w:rsidRPr="00D601E6" w:rsidRDefault="009F07FC" w:rsidP="009F07FC">
      <w:pPr>
        <w:pStyle w:val="Heading3"/>
        <w:shd w:val="clear" w:color="auto" w:fill="FFFFFF"/>
        <w:spacing w:before="798" w:after="532" w:line="665" w:lineRule="atLeast"/>
        <w:rPr>
          <w:rFonts w:ascii="Helvetica" w:hAnsi="Helvetica"/>
          <w:color w:val="1A1A1A"/>
          <w:sz w:val="33"/>
          <w:szCs w:val="33"/>
        </w:rPr>
      </w:pPr>
      <w:r>
        <w:rPr>
          <w:rFonts w:ascii="Helvetica" w:hAnsi="Helvetica"/>
          <w:color w:val="1A1A1A"/>
          <w:sz w:val="33"/>
          <w:szCs w:val="33"/>
        </w:rPr>
        <w:lastRenderedPageBreak/>
        <w:t xml:space="preserve">4. </w:t>
      </w:r>
      <w:r w:rsidRPr="00D601E6">
        <w:rPr>
          <w:rFonts w:ascii="Helvetica" w:hAnsi="Helvetica"/>
          <w:color w:val="1A1A1A"/>
          <w:sz w:val="33"/>
          <w:szCs w:val="33"/>
        </w:rPr>
        <w:t>Choose the option “Graceful Server Reboot” (Recommended)</w:t>
      </w:r>
    </w:p>
    <w:p w:rsidR="009F07FC" w:rsidRDefault="009F07FC" w:rsidP="009F07FC">
      <w:pPr>
        <w:pStyle w:val="NormalWeb"/>
        <w:shd w:val="clear" w:color="auto" w:fill="FFFFFF"/>
        <w:spacing w:before="0" w:beforeAutospacing="0" w:after="332" w:afterAutospacing="0" w:line="332" w:lineRule="atLeast"/>
        <w:rPr>
          <w:rFonts w:ascii="Helvetica" w:hAnsi="Helvetica"/>
          <w:color w:val="1A1A1A"/>
          <w:sz w:val="33"/>
          <w:szCs w:val="33"/>
        </w:rPr>
      </w:pPr>
      <w:r>
        <w:rPr>
          <w:noProof/>
        </w:rPr>
        <w:drawing>
          <wp:inline distT="0" distB="0" distL="0" distR="0">
            <wp:extent cx="5162550" cy="4219575"/>
            <wp:effectExtent l="19050" t="0" r="0" b="0"/>
            <wp:docPr id="9" name="Picture 34" descr="WHM Rebooting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HM Rebooting Op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7FC" w:rsidRDefault="009F07FC" w:rsidP="009F07FC">
      <w:pPr>
        <w:pStyle w:val="NormalWeb"/>
        <w:shd w:val="clear" w:color="auto" w:fill="FFFFFF"/>
        <w:spacing w:before="0" w:beforeAutospacing="0" w:after="332" w:afterAutospacing="0" w:line="332" w:lineRule="atLeast"/>
        <w:rPr>
          <w:rFonts w:ascii="Helvetica" w:hAnsi="Helvetica"/>
          <w:color w:val="1A1A1A"/>
          <w:sz w:val="33"/>
          <w:szCs w:val="33"/>
        </w:rPr>
      </w:pPr>
    </w:p>
    <w:p w:rsidR="009F07FC" w:rsidRDefault="009F07FC" w:rsidP="009F07FC">
      <w:pPr>
        <w:pStyle w:val="NormalWeb"/>
        <w:shd w:val="clear" w:color="auto" w:fill="FFFFFF"/>
        <w:spacing w:before="0" w:beforeAutospacing="0" w:after="332" w:afterAutospacing="0" w:line="332" w:lineRule="atLeast"/>
        <w:rPr>
          <w:rFonts w:ascii="Helvetica" w:hAnsi="Helvetica"/>
          <w:color w:val="1A1A1A"/>
          <w:sz w:val="33"/>
          <w:szCs w:val="33"/>
        </w:rPr>
      </w:pPr>
    </w:p>
    <w:p w:rsidR="009F07FC" w:rsidRDefault="009F07FC" w:rsidP="009F07FC">
      <w:pPr>
        <w:pStyle w:val="NormalWeb"/>
        <w:shd w:val="clear" w:color="auto" w:fill="FFFFFF"/>
        <w:spacing w:before="0" w:beforeAutospacing="0" w:after="332" w:afterAutospacing="0" w:line="332" w:lineRule="atLeast"/>
        <w:rPr>
          <w:rFonts w:ascii="Helvetica" w:hAnsi="Helvetica"/>
          <w:color w:val="1A1A1A"/>
          <w:sz w:val="33"/>
          <w:szCs w:val="33"/>
        </w:rPr>
      </w:pPr>
    </w:p>
    <w:p w:rsidR="009F07FC" w:rsidRDefault="009F07FC" w:rsidP="009F07FC">
      <w:pPr>
        <w:pStyle w:val="NormalWeb"/>
        <w:shd w:val="clear" w:color="auto" w:fill="FFFFFF"/>
        <w:spacing w:before="0" w:beforeAutospacing="0" w:after="332" w:afterAutospacing="0" w:line="332" w:lineRule="atLeast"/>
        <w:rPr>
          <w:rFonts w:ascii="Helvetica" w:hAnsi="Helvetica"/>
          <w:color w:val="1A1A1A"/>
          <w:sz w:val="33"/>
          <w:szCs w:val="33"/>
        </w:rPr>
      </w:pPr>
    </w:p>
    <w:p w:rsidR="009F07FC" w:rsidRDefault="009F07FC" w:rsidP="009F07FC">
      <w:pPr>
        <w:pStyle w:val="NormalWeb"/>
        <w:shd w:val="clear" w:color="auto" w:fill="FFFFFF"/>
        <w:spacing w:before="0" w:beforeAutospacing="0" w:after="332" w:afterAutospacing="0" w:line="332" w:lineRule="atLeast"/>
        <w:rPr>
          <w:rFonts w:ascii="Helvetica" w:hAnsi="Helvetica"/>
          <w:color w:val="1A1A1A"/>
          <w:sz w:val="33"/>
          <w:szCs w:val="33"/>
        </w:rPr>
      </w:pPr>
    </w:p>
    <w:p w:rsidR="009F07FC" w:rsidRDefault="009F07FC" w:rsidP="009F07FC">
      <w:pPr>
        <w:pStyle w:val="NormalWeb"/>
        <w:shd w:val="clear" w:color="auto" w:fill="FFFFFF"/>
        <w:spacing w:before="0" w:beforeAutospacing="0" w:after="332" w:afterAutospacing="0" w:line="332" w:lineRule="atLeast"/>
        <w:rPr>
          <w:rFonts w:ascii="Helvetica" w:hAnsi="Helvetica"/>
          <w:color w:val="1A1A1A"/>
          <w:sz w:val="33"/>
          <w:szCs w:val="33"/>
        </w:rPr>
      </w:pPr>
    </w:p>
    <w:p w:rsidR="009F07FC" w:rsidRPr="009375E4" w:rsidRDefault="009F07FC" w:rsidP="009F07FC">
      <w:pPr>
        <w:pStyle w:val="NormalWeb"/>
        <w:shd w:val="clear" w:color="auto" w:fill="FFFFFF"/>
        <w:spacing w:before="0" w:beforeAutospacing="0" w:after="332" w:afterAutospacing="0" w:line="332" w:lineRule="atLeast"/>
        <w:rPr>
          <w:rFonts w:ascii="Georgia" w:hAnsi="Georgia"/>
          <w:b/>
        </w:rPr>
      </w:pPr>
      <w:r w:rsidRPr="009375E4">
        <w:rPr>
          <w:rFonts w:ascii="Helvetica" w:hAnsi="Helvetica"/>
          <w:b/>
          <w:color w:val="1A1A1A"/>
          <w:sz w:val="33"/>
          <w:szCs w:val="33"/>
        </w:rPr>
        <w:t>5.</w:t>
      </w:r>
      <w:r>
        <w:rPr>
          <w:rFonts w:ascii="Helvetica" w:hAnsi="Helvetica"/>
          <w:b/>
          <w:color w:val="1A1A1A"/>
          <w:sz w:val="33"/>
          <w:szCs w:val="33"/>
        </w:rPr>
        <w:t xml:space="preserve"> </w:t>
      </w:r>
      <w:r w:rsidRPr="009375E4">
        <w:rPr>
          <w:rFonts w:ascii="Helvetica" w:hAnsi="Helvetica"/>
          <w:b/>
          <w:color w:val="1A1A1A"/>
          <w:sz w:val="33"/>
          <w:szCs w:val="33"/>
        </w:rPr>
        <w:t>Click on “Proceed” to initiate the reboot process.</w:t>
      </w:r>
    </w:p>
    <w:p w:rsidR="009F07FC" w:rsidRDefault="009F07FC" w:rsidP="009F07FC">
      <w:pPr>
        <w:pStyle w:val="NormalWeb"/>
        <w:shd w:val="clear" w:color="auto" w:fill="FFFFFF"/>
        <w:spacing w:before="0" w:beforeAutospacing="0" w:after="332" w:afterAutospacing="0" w:line="332" w:lineRule="atLeast"/>
        <w:rPr>
          <w:rFonts w:ascii="Georgia" w:hAnsi="Georgia"/>
        </w:rPr>
      </w:pPr>
      <w:r>
        <w:rPr>
          <w:noProof/>
        </w:rPr>
        <w:lastRenderedPageBreak/>
        <w:drawing>
          <wp:inline distT="0" distB="0" distL="0" distR="0">
            <wp:extent cx="5934075" cy="2457450"/>
            <wp:effectExtent l="19050" t="0" r="9525" b="0"/>
            <wp:docPr id="10" name="Picture 37" descr="WHM Reboot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WHM Reboot proce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7FC" w:rsidRDefault="009F07FC" w:rsidP="009F07FC">
      <w:pPr>
        <w:pStyle w:val="NormalWeb"/>
        <w:shd w:val="clear" w:color="auto" w:fill="FFFFFF"/>
        <w:spacing w:before="0" w:beforeAutospacing="0" w:after="332" w:afterAutospacing="0" w:line="332" w:lineRule="atLeast"/>
        <w:rPr>
          <w:rFonts w:ascii="Georgia" w:hAnsi="Georgia"/>
        </w:rPr>
      </w:pPr>
    </w:p>
    <w:p w:rsidR="009F07FC" w:rsidRPr="001E7B73" w:rsidRDefault="009F07FC" w:rsidP="009F07FC">
      <w:pPr>
        <w:pStyle w:val="NormalWeb"/>
        <w:shd w:val="clear" w:color="auto" w:fill="FFFFFF"/>
        <w:spacing w:before="0" w:beforeAutospacing="0" w:after="332" w:afterAutospacing="0" w:line="332" w:lineRule="atLeast"/>
        <w:rPr>
          <w:rFonts w:ascii="Helvetica" w:hAnsi="Helvetica" w:cs="Helvetica"/>
          <w:color w:val="383838"/>
          <w:sz w:val="28"/>
          <w:szCs w:val="28"/>
          <w:shd w:val="clear" w:color="auto" w:fill="FFFFFF"/>
        </w:rPr>
      </w:pPr>
    </w:p>
    <w:p w:rsidR="009F07FC" w:rsidRDefault="009F07FC" w:rsidP="009F07FC">
      <w:pPr>
        <w:pStyle w:val="NormalWeb"/>
        <w:shd w:val="clear" w:color="auto" w:fill="FFFFFF"/>
        <w:spacing w:before="0" w:beforeAutospacing="0" w:after="332" w:afterAutospacing="0" w:line="332" w:lineRule="atLeast"/>
        <w:rPr>
          <w:rFonts w:ascii="Helvetica" w:hAnsi="Helvetica" w:cs="Helvetica"/>
          <w:color w:val="383838"/>
          <w:sz w:val="28"/>
          <w:szCs w:val="28"/>
          <w:shd w:val="clear" w:color="auto" w:fill="FFFFFF"/>
        </w:rPr>
      </w:pPr>
      <w:r w:rsidRPr="001E7B73">
        <w:rPr>
          <w:rFonts w:ascii="Helvetica" w:hAnsi="Helvetica" w:cs="Helvetica"/>
          <w:color w:val="383838"/>
          <w:sz w:val="28"/>
          <w:szCs w:val="28"/>
          <w:shd w:val="clear" w:color="auto" w:fill="FFFFFF"/>
        </w:rPr>
        <w:t>Now, you have initiated the rebooting process for your</w:t>
      </w:r>
      <w:r w:rsidRPr="001E7B73">
        <w:rPr>
          <w:rFonts w:ascii="Helvetica" w:hAnsi="Helvetica" w:cs="Helvetica"/>
          <w:color w:val="383838"/>
          <w:sz w:val="28"/>
          <w:szCs w:val="28"/>
        </w:rPr>
        <w:t> </w:t>
      </w:r>
      <w:hyperlink r:id="rId9" w:history="1">
        <w:r w:rsidRPr="001E7B73">
          <w:rPr>
            <w:rFonts w:ascii="Helvetica" w:hAnsi="Helvetica" w:cs="Helvetica"/>
            <w:b/>
            <w:bCs/>
            <w:color w:val="1A66B4"/>
            <w:sz w:val="28"/>
            <w:szCs w:val="28"/>
          </w:rPr>
          <w:t>dedicated server</w:t>
        </w:r>
      </w:hyperlink>
      <w:r w:rsidRPr="001E7B73">
        <w:rPr>
          <w:rFonts w:ascii="Helvetica" w:hAnsi="Helvetica" w:cs="Helvetica"/>
          <w:color w:val="383838"/>
          <w:sz w:val="28"/>
          <w:szCs w:val="28"/>
        </w:rPr>
        <w:t> </w:t>
      </w:r>
      <w:r w:rsidRPr="001E7B73">
        <w:rPr>
          <w:rFonts w:ascii="Helvetica" w:hAnsi="Helvetica" w:cs="Helvetica"/>
          <w:color w:val="383838"/>
          <w:sz w:val="28"/>
          <w:szCs w:val="28"/>
          <w:shd w:val="clear" w:color="auto" w:fill="FFFFFF"/>
        </w:rPr>
        <w:t>and it will start working normally after reboot is completed.</w:t>
      </w:r>
    </w:p>
    <w:p w:rsidR="009F07FC" w:rsidRDefault="009F07FC" w:rsidP="009F07FC">
      <w:pPr>
        <w:pStyle w:val="NormalWeb"/>
        <w:shd w:val="clear" w:color="auto" w:fill="FFFFFF"/>
        <w:spacing w:before="0" w:beforeAutospacing="0" w:after="332" w:afterAutospacing="0" w:line="332" w:lineRule="atLeast"/>
        <w:rPr>
          <w:rFonts w:ascii="Helvetica" w:hAnsi="Helvetica" w:cs="Helvetica"/>
          <w:color w:val="383838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383838"/>
          <w:sz w:val="28"/>
          <w:szCs w:val="28"/>
          <w:u w:val="single"/>
          <w:shd w:val="clear" w:color="auto" w:fill="FFFFFF"/>
        </w:rPr>
        <w:t>Gra</w:t>
      </w:r>
      <w:r w:rsidRPr="005E593D">
        <w:rPr>
          <w:rFonts w:ascii="Helvetica" w:hAnsi="Helvetica" w:cs="Helvetica"/>
          <w:b/>
          <w:color w:val="383838"/>
          <w:sz w:val="28"/>
          <w:szCs w:val="28"/>
          <w:u w:val="single"/>
          <w:shd w:val="clear" w:color="auto" w:fill="FFFFFF"/>
        </w:rPr>
        <w:t>ceful Server Reboot</w:t>
      </w:r>
      <w:r>
        <w:rPr>
          <w:rFonts w:ascii="Helvetica" w:hAnsi="Helvetica" w:cs="Helvetica"/>
          <w:color w:val="383838"/>
          <w:sz w:val="28"/>
          <w:szCs w:val="28"/>
          <w:shd w:val="clear" w:color="auto" w:fill="FFFFFF"/>
        </w:rPr>
        <w:t>: suggests that, at the time</w:t>
      </w:r>
      <w:r w:rsidRPr="00C4361E">
        <w:rPr>
          <w:rFonts w:ascii="Helvetica" w:hAnsi="Helvetica" w:cs="Helvetica"/>
          <w:color w:val="383838"/>
          <w:sz w:val="28"/>
          <w:szCs w:val="28"/>
          <w:shd w:val="clear" w:color="auto" w:fill="FFFFFF"/>
        </w:rPr>
        <w:t xml:space="preserve"> server Rebooti</w:t>
      </w:r>
      <w:r>
        <w:rPr>
          <w:rFonts w:ascii="Helvetica" w:hAnsi="Helvetica" w:cs="Helvetica"/>
          <w:color w:val="383838"/>
          <w:sz w:val="28"/>
          <w:szCs w:val="28"/>
          <w:shd w:val="clear" w:color="auto" w:fill="FFFFFF"/>
        </w:rPr>
        <w:t xml:space="preserve">ng at that point the application that </w:t>
      </w:r>
      <w:r w:rsidRPr="00C4361E">
        <w:rPr>
          <w:rFonts w:ascii="Helvetica" w:hAnsi="Helvetica" w:cs="Helvetica"/>
          <w:color w:val="383838"/>
          <w:sz w:val="28"/>
          <w:szCs w:val="28"/>
          <w:shd w:val="clear" w:color="auto" w:fill="FFFFFF"/>
        </w:rPr>
        <w:t>ar</w:t>
      </w:r>
      <w:r>
        <w:rPr>
          <w:rFonts w:ascii="Helvetica" w:hAnsi="Helvetica" w:cs="Helvetica"/>
          <w:color w:val="383838"/>
          <w:sz w:val="28"/>
          <w:szCs w:val="28"/>
          <w:shd w:val="clear" w:color="auto" w:fill="FFFFFF"/>
        </w:rPr>
        <w:t>e</w:t>
      </w:r>
      <w:r w:rsidRPr="00C4361E">
        <w:rPr>
          <w:rFonts w:ascii="Helvetica" w:hAnsi="Helvetica" w:cs="Helvetica"/>
          <w:color w:val="383838"/>
          <w:sz w:val="28"/>
          <w:szCs w:val="28"/>
          <w:shd w:val="clear" w:color="auto" w:fill="FFFFFF"/>
        </w:rPr>
        <w:t xml:space="preserve"> running</w:t>
      </w:r>
      <w:r>
        <w:rPr>
          <w:rFonts w:ascii="Helvetica" w:hAnsi="Helvetica" w:cs="Helvetica"/>
          <w:color w:val="383838"/>
          <w:sz w:val="28"/>
          <w:szCs w:val="28"/>
          <w:shd w:val="clear" w:color="auto" w:fill="FFFFFF"/>
        </w:rPr>
        <w:t xml:space="preserve"> at the background can run easily</w:t>
      </w:r>
      <w:r w:rsidRPr="00C4361E">
        <w:rPr>
          <w:rFonts w:ascii="Helvetica" w:hAnsi="Helvetica" w:cs="Helvetica"/>
          <w:color w:val="383838"/>
          <w:sz w:val="28"/>
          <w:szCs w:val="28"/>
          <w:shd w:val="clear" w:color="auto" w:fill="FFFFFF"/>
        </w:rPr>
        <w:t xml:space="preserve"> and ,I</w:t>
      </w:r>
      <w:r>
        <w:rPr>
          <w:rFonts w:ascii="Helvetica" w:hAnsi="Helvetica" w:cs="Helvetica"/>
          <w:color w:val="383838"/>
          <w:sz w:val="28"/>
          <w:szCs w:val="28"/>
          <w:shd w:val="clear" w:color="auto" w:fill="FFFFFF"/>
        </w:rPr>
        <w:t xml:space="preserve">f there is need </w:t>
      </w:r>
      <w:r w:rsidRPr="00C4361E">
        <w:rPr>
          <w:rFonts w:ascii="Helvetica" w:hAnsi="Helvetica" w:cs="Helvetica"/>
          <w:color w:val="383838"/>
          <w:sz w:val="28"/>
          <w:szCs w:val="28"/>
          <w:shd w:val="clear" w:color="auto" w:fill="FFFFFF"/>
        </w:rPr>
        <w:t xml:space="preserve">to stop the </w:t>
      </w:r>
      <w:r>
        <w:rPr>
          <w:rFonts w:ascii="Helvetica" w:hAnsi="Helvetica" w:cs="Helvetica"/>
          <w:color w:val="383838"/>
          <w:sz w:val="28"/>
          <w:szCs w:val="28"/>
          <w:shd w:val="clear" w:color="auto" w:fill="FFFFFF"/>
        </w:rPr>
        <w:t xml:space="preserve">background application </w:t>
      </w:r>
      <w:r w:rsidRPr="00C4361E">
        <w:rPr>
          <w:rFonts w:ascii="Helvetica" w:hAnsi="Helvetica" w:cs="Helvetica"/>
          <w:color w:val="383838"/>
          <w:sz w:val="28"/>
          <w:szCs w:val="28"/>
          <w:shd w:val="clear" w:color="auto" w:fill="FFFFFF"/>
        </w:rPr>
        <w:t>it'll stop one by one</w:t>
      </w:r>
      <w:r>
        <w:rPr>
          <w:rFonts w:ascii="Helvetica" w:hAnsi="Helvetica" w:cs="Helvetica"/>
          <w:color w:val="383838"/>
          <w:sz w:val="28"/>
          <w:szCs w:val="28"/>
          <w:shd w:val="clear" w:color="auto" w:fill="FFFFFF"/>
        </w:rPr>
        <w:t>.</w:t>
      </w:r>
    </w:p>
    <w:p w:rsidR="009F07FC" w:rsidRDefault="009F07FC" w:rsidP="009F07FC">
      <w:pPr>
        <w:pStyle w:val="NormalWeb"/>
        <w:shd w:val="clear" w:color="auto" w:fill="FFFFFF"/>
        <w:spacing w:before="0" w:beforeAutospacing="0" w:after="332" w:afterAutospacing="0" w:line="332" w:lineRule="atLeast"/>
        <w:rPr>
          <w:rFonts w:ascii="Helvetica" w:hAnsi="Helvetica" w:cs="Helvetica"/>
          <w:color w:val="383838"/>
          <w:sz w:val="28"/>
          <w:szCs w:val="28"/>
          <w:shd w:val="clear" w:color="auto" w:fill="FFFFFF"/>
        </w:rPr>
      </w:pPr>
    </w:p>
    <w:p w:rsidR="009F07FC" w:rsidRDefault="009F07FC" w:rsidP="009F07FC">
      <w:pPr>
        <w:pStyle w:val="NormalWeb"/>
        <w:shd w:val="clear" w:color="auto" w:fill="FFFFFF"/>
        <w:spacing w:before="0" w:beforeAutospacing="0" w:after="332" w:afterAutospacing="0" w:line="332" w:lineRule="atLeast"/>
        <w:rPr>
          <w:rFonts w:ascii="Helvetica" w:hAnsi="Helvetica" w:cs="Helvetica"/>
          <w:color w:val="383838"/>
          <w:sz w:val="28"/>
          <w:szCs w:val="28"/>
          <w:shd w:val="clear" w:color="auto" w:fill="FFFFFF"/>
        </w:rPr>
      </w:pPr>
    </w:p>
    <w:p w:rsidR="00A06F3B" w:rsidRDefault="00A06F3B"/>
    <w:sectPr w:rsidR="00A06F3B" w:rsidSect="00A06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7FC"/>
    <w:rsid w:val="009F07FC"/>
    <w:rsid w:val="00A0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FC"/>
    <w:rPr>
      <w:rFonts w:eastAsiaTheme="minorEastAsia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7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07FC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styleId="NormalWeb">
    <w:name w:val="Normal (Web)"/>
    <w:basedOn w:val="Normal"/>
    <w:uiPriority w:val="99"/>
    <w:unhideWhenUsed/>
    <w:rsid w:val="009F07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FC"/>
    <w:rPr>
      <w:rFonts w:ascii="Tahoma" w:eastAsiaTheme="minorEastAsia" w:hAnsi="Tahoma" w:cs="Tahoma"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india.onlinetroubleshooters.com/off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sharma</dc:creator>
  <cp:lastModifiedBy>rahul sharma</cp:lastModifiedBy>
  <cp:revision>1</cp:revision>
  <dcterms:created xsi:type="dcterms:W3CDTF">2016-09-12T07:01:00Z</dcterms:created>
  <dcterms:modified xsi:type="dcterms:W3CDTF">2016-09-12T07:02:00Z</dcterms:modified>
</cp:coreProperties>
</file>